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2D" w:rsidRDefault="005A392D"/>
    <w:p w:rsidR="008848CC" w:rsidRPr="008848CC" w:rsidRDefault="008848CC" w:rsidP="008848CC">
      <w:pPr>
        <w:jc w:val="center"/>
        <w:rPr>
          <w:b/>
          <w:sz w:val="28"/>
          <w:szCs w:val="28"/>
          <w:u w:val="single"/>
        </w:rPr>
      </w:pPr>
      <w:r w:rsidRPr="0029793D">
        <w:rPr>
          <w:b/>
          <w:sz w:val="28"/>
          <w:szCs w:val="28"/>
          <w:u w:val="single"/>
        </w:rPr>
        <w:t>TERMO DE AUTORIZAÇÃO DO RHC</w:t>
      </w:r>
      <w:r w:rsidR="00013C3E" w:rsidRPr="0029793D">
        <w:rPr>
          <w:b/>
          <w:sz w:val="28"/>
          <w:szCs w:val="28"/>
          <w:u w:val="single"/>
        </w:rPr>
        <w:t xml:space="preserve"> PARA PESQUISA</w:t>
      </w:r>
      <w:r w:rsidR="00013C3E">
        <w:rPr>
          <w:sz w:val="28"/>
          <w:szCs w:val="28"/>
          <w:u w:val="single"/>
        </w:rPr>
        <w:t>.</w:t>
      </w:r>
    </w:p>
    <w:p w:rsidR="008848CC" w:rsidRPr="00C336B5" w:rsidRDefault="008848CC" w:rsidP="00A42476">
      <w:pPr>
        <w:pStyle w:val="NormalWeb"/>
        <w:spacing w:before="0" w:beforeAutospacing="0" w:after="120" w:line="240" w:lineRule="auto"/>
        <w:rPr>
          <w:b/>
        </w:rPr>
      </w:pPr>
      <w:r w:rsidRPr="00C336B5">
        <w:rPr>
          <w:b/>
          <w:u w:val="single"/>
        </w:rPr>
        <w:t>Título da pesquisa</w:t>
      </w:r>
      <w:r w:rsidRPr="00C336B5">
        <w:rPr>
          <w:b/>
        </w:rPr>
        <w:t>:</w:t>
      </w:r>
    </w:p>
    <w:p w:rsidR="008848CC" w:rsidRPr="00C336B5" w:rsidRDefault="008848CC" w:rsidP="00A42476">
      <w:pPr>
        <w:pStyle w:val="NormalWeb"/>
        <w:spacing w:before="0" w:beforeAutospacing="0" w:after="120" w:line="240" w:lineRule="auto"/>
      </w:pPr>
      <w:r w:rsidRPr="00C336B5">
        <w:rPr>
          <w:b/>
          <w:u w:val="single"/>
        </w:rPr>
        <w:t>Pesquisador</w:t>
      </w:r>
      <w:r w:rsidRPr="00C336B5">
        <w:t>:</w:t>
      </w:r>
    </w:p>
    <w:p w:rsidR="008848CC" w:rsidRPr="00C336B5" w:rsidRDefault="008848CC" w:rsidP="00A42476">
      <w:pPr>
        <w:pStyle w:val="NormalWeb"/>
        <w:spacing w:before="0" w:beforeAutospacing="0" w:after="120" w:line="240" w:lineRule="auto"/>
        <w:rPr>
          <w:b/>
        </w:rPr>
      </w:pPr>
      <w:r w:rsidRPr="00C336B5">
        <w:rPr>
          <w:b/>
          <w:u w:val="single"/>
        </w:rPr>
        <w:t>Assistente de pesquisa</w:t>
      </w:r>
      <w:r w:rsidR="00DF51A5" w:rsidRPr="00C336B5">
        <w:rPr>
          <w:b/>
          <w:u w:val="single"/>
        </w:rPr>
        <w:t xml:space="preserve"> </w:t>
      </w:r>
      <w:r w:rsidRPr="00C336B5">
        <w:rPr>
          <w:b/>
          <w:u w:val="single"/>
        </w:rPr>
        <w:t>(</w:t>
      </w:r>
      <w:r w:rsidRPr="00C336B5">
        <w:rPr>
          <w:b/>
          <w:color w:val="FF0000"/>
          <w:u w:val="single"/>
        </w:rPr>
        <w:t>se houver</w:t>
      </w:r>
      <w:r w:rsidRPr="00C336B5">
        <w:rPr>
          <w:b/>
          <w:u w:val="single"/>
        </w:rPr>
        <w:t>)</w:t>
      </w:r>
      <w:r w:rsidRPr="00C336B5">
        <w:rPr>
          <w:b/>
        </w:rPr>
        <w:t>:</w:t>
      </w:r>
    </w:p>
    <w:p w:rsidR="008848CC" w:rsidRPr="00C336B5" w:rsidRDefault="008848CC" w:rsidP="00A42476">
      <w:pPr>
        <w:pStyle w:val="NormalWeb"/>
        <w:spacing w:before="0" w:beforeAutospacing="0" w:after="120" w:line="240" w:lineRule="auto"/>
        <w:rPr>
          <w:b/>
        </w:rPr>
      </w:pPr>
      <w:r w:rsidRPr="00C336B5">
        <w:rPr>
          <w:b/>
          <w:u w:val="single"/>
        </w:rPr>
        <w:t>Orientador</w:t>
      </w:r>
      <w:r w:rsidR="00DF51A5" w:rsidRPr="00C336B5">
        <w:rPr>
          <w:b/>
          <w:u w:val="single"/>
        </w:rPr>
        <w:t xml:space="preserve"> </w:t>
      </w:r>
      <w:r w:rsidRPr="00C336B5">
        <w:rPr>
          <w:b/>
          <w:u w:val="single"/>
        </w:rPr>
        <w:t>(</w:t>
      </w:r>
      <w:r w:rsidRPr="00C336B5">
        <w:rPr>
          <w:b/>
          <w:color w:val="FF0000"/>
          <w:u w:val="single"/>
        </w:rPr>
        <w:t>se houver</w:t>
      </w:r>
      <w:r w:rsidRPr="00C336B5">
        <w:rPr>
          <w:b/>
          <w:u w:val="single"/>
        </w:rPr>
        <w:t>)</w:t>
      </w:r>
      <w:r w:rsidRPr="00C336B5">
        <w:rPr>
          <w:b/>
        </w:rPr>
        <w:t>:</w:t>
      </w:r>
    </w:p>
    <w:p w:rsidR="008848CC" w:rsidRPr="00C336B5" w:rsidRDefault="008848CC" w:rsidP="00A42476">
      <w:pPr>
        <w:pStyle w:val="NormalWeb"/>
        <w:spacing w:before="0" w:beforeAutospacing="0" w:after="120" w:line="240" w:lineRule="auto"/>
      </w:pPr>
      <w:r w:rsidRPr="00C336B5">
        <w:rPr>
          <w:b/>
          <w:u w:val="single"/>
        </w:rPr>
        <w:t>Aplicação da pesquisa</w:t>
      </w:r>
      <w:r w:rsidR="00DF51A5" w:rsidRPr="00C336B5">
        <w:rPr>
          <w:b/>
          <w:u w:val="single"/>
        </w:rPr>
        <w:t xml:space="preserve"> é referente</w:t>
      </w:r>
      <w:r w:rsidRPr="00C336B5">
        <w:t xml:space="preserve">: </w:t>
      </w:r>
      <w:proofErr w:type="gramStart"/>
      <w:r w:rsidRPr="00C336B5">
        <w:t>TCC(</w:t>
      </w:r>
      <w:proofErr w:type="gramEnd"/>
      <w:r w:rsidRPr="00C336B5">
        <w:t xml:space="preserve"> </w:t>
      </w:r>
      <w:r w:rsidR="00CD7A68" w:rsidRPr="00C336B5">
        <w:t xml:space="preserve"> </w:t>
      </w:r>
      <w:r w:rsidRPr="00C336B5">
        <w:t xml:space="preserve">) </w:t>
      </w:r>
      <w:r w:rsidR="00C64CB8" w:rsidRPr="00C336B5">
        <w:t>M</w:t>
      </w:r>
      <w:r w:rsidRPr="00C336B5">
        <w:t xml:space="preserve">estrado( </w:t>
      </w:r>
      <w:r w:rsidR="00CD7A68" w:rsidRPr="00C336B5">
        <w:t xml:space="preserve"> </w:t>
      </w:r>
      <w:r w:rsidRPr="00C336B5">
        <w:t xml:space="preserve">) </w:t>
      </w:r>
      <w:r w:rsidR="00C64CB8" w:rsidRPr="00C336B5">
        <w:t>D</w:t>
      </w:r>
      <w:r w:rsidRPr="00C336B5">
        <w:t xml:space="preserve">outorado( </w:t>
      </w:r>
      <w:r w:rsidR="00CD7A68" w:rsidRPr="00C336B5">
        <w:t xml:space="preserve"> </w:t>
      </w:r>
      <w:r w:rsidRPr="00C336B5">
        <w:t xml:space="preserve">) TCR( </w:t>
      </w:r>
      <w:r w:rsidR="00CD7A68" w:rsidRPr="00C336B5">
        <w:t xml:space="preserve"> </w:t>
      </w:r>
      <w:r w:rsidRPr="00C336B5">
        <w:t xml:space="preserve">) </w:t>
      </w:r>
      <w:r w:rsidR="00C64CB8" w:rsidRPr="00C336B5">
        <w:t>O</w:t>
      </w:r>
      <w:r w:rsidRPr="00C336B5">
        <w:t>utros(</w:t>
      </w:r>
      <w:r w:rsidR="00CD7A68" w:rsidRPr="00C336B5">
        <w:t xml:space="preserve"> </w:t>
      </w:r>
      <w:r w:rsidRPr="00C336B5">
        <w:t xml:space="preserve"> )</w:t>
      </w:r>
    </w:p>
    <w:p w:rsidR="008848CC" w:rsidRPr="00C336B5" w:rsidRDefault="008848CC" w:rsidP="00A42476">
      <w:pPr>
        <w:pStyle w:val="NormalWeb"/>
        <w:spacing w:before="0" w:beforeAutospacing="0" w:after="120" w:line="240" w:lineRule="auto"/>
        <w:rPr>
          <w:b/>
        </w:rPr>
      </w:pPr>
      <w:r w:rsidRPr="00C336B5">
        <w:rPr>
          <w:b/>
          <w:u w:val="single"/>
        </w:rPr>
        <w:t>Se outros, especificar:</w:t>
      </w:r>
    </w:p>
    <w:p w:rsidR="008848CC" w:rsidRPr="00C336B5" w:rsidRDefault="008848CC" w:rsidP="00A42476">
      <w:pPr>
        <w:pStyle w:val="NormalWeb"/>
        <w:spacing w:before="0" w:beforeAutospacing="0" w:after="120" w:line="240" w:lineRule="auto"/>
      </w:pPr>
      <w:r w:rsidRPr="00C336B5">
        <w:rPr>
          <w:b/>
          <w:u w:val="single"/>
        </w:rPr>
        <w:t>Informar período que deseja a coleta de informações</w:t>
      </w:r>
      <w:r w:rsidRPr="00C336B5">
        <w:rPr>
          <w:u w:val="single"/>
        </w:rPr>
        <w:t>:</w:t>
      </w:r>
      <w:r w:rsidRPr="00C336B5">
        <w:t xml:space="preserve"> (</w:t>
      </w:r>
      <w:proofErr w:type="spellStart"/>
      <w:r w:rsidRPr="00C336B5">
        <w:t>E</w:t>
      </w:r>
      <w:r w:rsidR="00013C3E" w:rsidRPr="00C336B5">
        <w:t>x</w:t>
      </w:r>
      <w:proofErr w:type="spellEnd"/>
      <w:r w:rsidRPr="00C336B5">
        <w:t xml:space="preserve">: </w:t>
      </w:r>
      <w:r w:rsidR="00DF51A5" w:rsidRPr="00C336B5">
        <w:t>A</w:t>
      </w:r>
      <w:r w:rsidR="00C64CB8" w:rsidRPr="00C336B5">
        <w:t>no</w:t>
      </w:r>
      <w:r w:rsidR="00DF51A5" w:rsidRPr="00C336B5">
        <w:t xml:space="preserve"> </w:t>
      </w:r>
      <w:r w:rsidRPr="00C336B5">
        <w:t xml:space="preserve">2000 </w:t>
      </w:r>
      <w:r w:rsidR="00EA1579" w:rsidRPr="00C336B5">
        <w:t>a</w:t>
      </w:r>
      <w:r w:rsidR="00013C3E" w:rsidRPr="00C336B5">
        <w:t>té</w:t>
      </w:r>
      <w:r w:rsidRPr="00C336B5">
        <w:t xml:space="preserve"> 2002)</w:t>
      </w:r>
    </w:p>
    <w:p w:rsidR="008848CC" w:rsidRPr="00C336B5" w:rsidRDefault="008848CC" w:rsidP="00A42476">
      <w:pPr>
        <w:pStyle w:val="NormalWeb"/>
        <w:spacing w:before="0" w:beforeAutospacing="0" w:after="120" w:line="240" w:lineRule="auto"/>
      </w:pPr>
      <w:r w:rsidRPr="00C336B5">
        <w:rPr>
          <w:b/>
        </w:rPr>
        <w:t>CID</w:t>
      </w:r>
      <w:r w:rsidRPr="00C336B5">
        <w:t>.:_______________________________________</w:t>
      </w:r>
      <w:r w:rsidR="00DF51A5" w:rsidRPr="00C336B5">
        <w:t>.</w:t>
      </w:r>
    </w:p>
    <w:p w:rsidR="008848CC" w:rsidRPr="00C336B5" w:rsidRDefault="008848CC" w:rsidP="00DF51A5">
      <w:pPr>
        <w:pStyle w:val="NormalWeb"/>
        <w:spacing w:after="240" w:line="240" w:lineRule="auto"/>
        <w:ind w:left="1418"/>
      </w:pPr>
    </w:p>
    <w:p w:rsidR="00DF51A5" w:rsidRPr="00DF51A5" w:rsidRDefault="008848CC" w:rsidP="00DF51A5">
      <w:pPr>
        <w:pStyle w:val="NormalWeb"/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DF51A5">
        <w:rPr>
          <w:rFonts w:ascii="Arial" w:hAnsi="Arial" w:cs="Arial"/>
          <w:sz w:val="22"/>
          <w:szCs w:val="22"/>
        </w:rPr>
        <w:t xml:space="preserve">Declaramos para os devidos fins, que cederemos ao pesquisador acima, o acesso aos dados de número do registro de </w:t>
      </w:r>
      <w:r w:rsidR="00C336B5">
        <w:rPr>
          <w:rFonts w:ascii="Arial" w:hAnsi="Arial" w:cs="Arial"/>
          <w:sz w:val="22"/>
          <w:szCs w:val="22"/>
        </w:rPr>
        <w:t xml:space="preserve">prontuários de </w:t>
      </w:r>
      <w:r w:rsidRPr="00DF51A5">
        <w:rPr>
          <w:rFonts w:ascii="Arial" w:hAnsi="Arial" w:cs="Arial"/>
          <w:sz w:val="22"/>
          <w:szCs w:val="22"/>
        </w:rPr>
        <w:t xml:space="preserve">todos os pacientes para serem utilizados na pesquisa, referente ao período informado. Esta autorização está condicionada ao cumprimento do pesquisador aos requisitos da </w:t>
      </w:r>
      <w:r w:rsidRPr="000B4244">
        <w:rPr>
          <w:rFonts w:ascii="Arial" w:hAnsi="Arial" w:cs="Arial"/>
          <w:b/>
          <w:sz w:val="22"/>
          <w:szCs w:val="22"/>
        </w:rPr>
        <w:t>Resolução</w:t>
      </w:r>
      <w:r w:rsidR="00DF51A5" w:rsidRPr="000B4244">
        <w:rPr>
          <w:rFonts w:ascii="Arial" w:hAnsi="Arial" w:cs="Arial"/>
          <w:b/>
          <w:sz w:val="22"/>
          <w:szCs w:val="22"/>
        </w:rPr>
        <w:t xml:space="preserve"> nº</w:t>
      </w:r>
      <w:proofErr w:type="gramStart"/>
      <w:r w:rsidR="000B4244" w:rsidRPr="000B4244">
        <w:rPr>
          <w:rFonts w:ascii="Arial" w:hAnsi="Arial" w:cs="Arial"/>
          <w:b/>
          <w:sz w:val="22"/>
          <w:szCs w:val="22"/>
        </w:rPr>
        <w:t>.</w:t>
      </w:r>
      <w:r w:rsidR="007E5929" w:rsidRPr="000B4244">
        <w:rPr>
          <w:rFonts w:ascii="Arial" w:hAnsi="Arial" w:cs="Arial"/>
          <w:b/>
          <w:sz w:val="22"/>
          <w:szCs w:val="22"/>
        </w:rPr>
        <w:t>:</w:t>
      </w:r>
      <w:proofErr w:type="gramEnd"/>
      <w:r w:rsidR="007E5929" w:rsidRPr="007E5929">
        <w:rPr>
          <w:rFonts w:ascii="Arial" w:hAnsi="Arial" w:cs="Arial"/>
          <w:color w:val="FF0000"/>
          <w:sz w:val="22"/>
          <w:szCs w:val="22"/>
        </w:rPr>
        <w:t>.......</w:t>
      </w:r>
      <w:r w:rsidR="007E5929">
        <w:rPr>
          <w:rFonts w:ascii="Arial" w:hAnsi="Arial" w:cs="Arial"/>
          <w:sz w:val="22"/>
          <w:szCs w:val="22"/>
        </w:rPr>
        <w:t>(</w:t>
      </w:r>
      <w:r w:rsidR="007E5929" w:rsidRPr="007E5929">
        <w:rPr>
          <w:rFonts w:ascii="Arial" w:hAnsi="Arial" w:cs="Arial"/>
          <w:color w:val="FF0000"/>
          <w:sz w:val="22"/>
          <w:szCs w:val="22"/>
        </w:rPr>
        <w:t>informar Resolução</w:t>
      </w:r>
      <w:r w:rsidR="007E5929">
        <w:rPr>
          <w:rFonts w:ascii="Arial" w:hAnsi="Arial" w:cs="Arial"/>
          <w:sz w:val="22"/>
          <w:szCs w:val="22"/>
        </w:rPr>
        <w:t>)</w:t>
      </w:r>
      <w:r w:rsidR="0029793D" w:rsidRPr="0029793D">
        <w:rPr>
          <w:rFonts w:ascii="Arial" w:hAnsi="Arial" w:cs="Arial"/>
          <w:color w:val="FF0000"/>
          <w:sz w:val="22"/>
          <w:szCs w:val="22"/>
        </w:rPr>
        <w:t xml:space="preserve"> </w:t>
      </w:r>
      <w:r w:rsidR="0029793D">
        <w:rPr>
          <w:rFonts w:ascii="Arial" w:hAnsi="Arial" w:cs="Arial"/>
          <w:sz w:val="22"/>
          <w:szCs w:val="22"/>
        </w:rPr>
        <w:t>e</w:t>
      </w:r>
      <w:r w:rsidRPr="00DF51A5">
        <w:rPr>
          <w:rFonts w:ascii="Arial" w:hAnsi="Arial" w:cs="Arial"/>
          <w:sz w:val="22"/>
          <w:szCs w:val="22"/>
        </w:rPr>
        <w:t xml:space="preserve"> suas complementares, comprometendo-se o mesmo a utilizar os dados pessoais dos sujeitos da pesquisa, exclusivamente para os fins científicos, mantendo o sigilo e garantindo a não utilização das informações em prejuízo das pessoas e/ou das comunidades. </w:t>
      </w:r>
      <w:r w:rsidR="007E5929">
        <w:rPr>
          <w:rFonts w:ascii="Arial" w:hAnsi="Arial" w:cs="Arial"/>
          <w:sz w:val="22"/>
          <w:szCs w:val="22"/>
        </w:rPr>
        <w:t xml:space="preserve">Para obter os dados do RHC afim de </w:t>
      </w:r>
      <w:r w:rsidRPr="00DF51A5">
        <w:rPr>
          <w:rFonts w:ascii="Arial" w:hAnsi="Arial" w:cs="Arial"/>
          <w:sz w:val="22"/>
          <w:szCs w:val="22"/>
        </w:rPr>
        <w:t>iniciar a coleta  o pesquisador</w:t>
      </w:r>
      <w:r w:rsidRPr="00DF51A5">
        <w:rPr>
          <w:rFonts w:ascii="Arial" w:hAnsi="Arial" w:cs="Arial"/>
          <w:color w:val="3333FF"/>
          <w:sz w:val="22"/>
          <w:szCs w:val="22"/>
        </w:rPr>
        <w:t xml:space="preserve"> </w:t>
      </w:r>
      <w:r w:rsidRPr="00DF51A5">
        <w:rPr>
          <w:rFonts w:ascii="Arial" w:hAnsi="Arial" w:cs="Arial"/>
          <w:sz w:val="22"/>
          <w:szCs w:val="22"/>
        </w:rPr>
        <w:t xml:space="preserve">deverá apresentar </w:t>
      </w:r>
      <w:r w:rsidRPr="00217C50">
        <w:rPr>
          <w:rFonts w:ascii="Arial" w:hAnsi="Arial" w:cs="Arial"/>
          <w:sz w:val="22"/>
          <w:szCs w:val="22"/>
        </w:rPr>
        <w:t xml:space="preserve">o </w:t>
      </w:r>
      <w:r w:rsidRPr="000B4244">
        <w:rPr>
          <w:rFonts w:ascii="Arial" w:hAnsi="Arial" w:cs="Arial"/>
          <w:b/>
          <w:sz w:val="22"/>
          <w:szCs w:val="22"/>
          <w:u w:val="single"/>
        </w:rPr>
        <w:t>Parecer Consubstanciado</w:t>
      </w:r>
      <w:r w:rsidRPr="00DF51A5">
        <w:rPr>
          <w:rFonts w:ascii="Arial" w:hAnsi="Arial" w:cs="Arial"/>
          <w:sz w:val="22"/>
          <w:szCs w:val="22"/>
        </w:rPr>
        <w:t xml:space="preserve"> devidamente </w:t>
      </w:r>
      <w:r w:rsidR="000B4244" w:rsidRPr="000B4244">
        <w:rPr>
          <w:rFonts w:ascii="Arial" w:hAnsi="Arial" w:cs="Arial"/>
          <w:b/>
          <w:sz w:val="22"/>
          <w:szCs w:val="22"/>
          <w:u w:val="single"/>
        </w:rPr>
        <w:t>A</w:t>
      </w:r>
      <w:r w:rsidRPr="00C336B5">
        <w:rPr>
          <w:rFonts w:ascii="Arial" w:hAnsi="Arial" w:cs="Arial"/>
          <w:b/>
          <w:sz w:val="22"/>
          <w:szCs w:val="22"/>
          <w:u w:val="single"/>
        </w:rPr>
        <w:t>provado</w:t>
      </w:r>
      <w:bookmarkStart w:id="0" w:name="_GoBack"/>
      <w:bookmarkEnd w:id="0"/>
      <w:r w:rsidRPr="00DF51A5">
        <w:rPr>
          <w:rFonts w:ascii="Arial" w:hAnsi="Arial" w:cs="Arial"/>
          <w:sz w:val="22"/>
          <w:szCs w:val="22"/>
        </w:rPr>
        <w:t xml:space="preserve"> </w:t>
      </w:r>
      <w:r w:rsidR="00C336B5">
        <w:rPr>
          <w:rFonts w:ascii="Arial" w:hAnsi="Arial" w:cs="Arial"/>
          <w:sz w:val="22"/>
          <w:szCs w:val="22"/>
        </w:rPr>
        <w:t>pelo CEP/HCP</w:t>
      </w:r>
      <w:r w:rsidRPr="00DF51A5">
        <w:rPr>
          <w:rFonts w:ascii="Arial" w:hAnsi="Arial" w:cs="Arial"/>
          <w:sz w:val="22"/>
          <w:szCs w:val="22"/>
        </w:rPr>
        <w:t xml:space="preserve"> credenciado ao Sistema CEP/CONEP.</w:t>
      </w:r>
    </w:p>
    <w:p w:rsidR="008848CC" w:rsidRPr="00DF51A5" w:rsidRDefault="008848CC" w:rsidP="00DF51A5">
      <w:pPr>
        <w:pStyle w:val="NormalWeb"/>
        <w:spacing w:after="0" w:line="360" w:lineRule="auto"/>
        <w:jc w:val="center"/>
        <w:rPr>
          <w:rFonts w:ascii="Arial" w:hAnsi="Arial" w:cs="Arial"/>
          <w:sz w:val="22"/>
          <w:szCs w:val="22"/>
        </w:rPr>
      </w:pPr>
      <w:r w:rsidRPr="00DF51A5">
        <w:rPr>
          <w:rFonts w:ascii="Arial" w:hAnsi="Arial" w:cs="Arial"/>
          <w:sz w:val="22"/>
          <w:szCs w:val="22"/>
        </w:rPr>
        <w:t xml:space="preserve">Recife, _______ de __________ </w:t>
      </w:r>
      <w:proofErr w:type="spellStart"/>
      <w:r w:rsidRPr="00DF51A5">
        <w:rPr>
          <w:rFonts w:ascii="Arial" w:hAnsi="Arial" w:cs="Arial"/>
          <w:sz w:val="22"/>
          <w:szCs w:val="22"/>
        </w:rPr>
        <w:t>de</w:t>
      </w:r>
      <w:proofErr w:type="spellEnd"/>
      <w:r w:rsidRPr="00DF51A5">
        <w:rPr>
          <w:rFonts w:ascii="Arial" w:hAnsi="Arial" w:cs="Arial"/>
          <w:sz w:val="22"/>
          <w:szCs w:val="22"/>
        </w:rPr>
        <w:t xml:space="preserve"> </w:t>
      </w:r>
      <w:r w:rsidR="007E5929">
        <w:rPr>
          <w:rFonts w:ascii="Arial" w:hAnsi="Arial" w:cs="Arial"/>
          <w:sz w:val="22"/>
          <w:szCs w:val="22"/>
        </w:rPr>
        <w:t>_______</w:t>
      </w:r>
      <w:r w:rsidRPr="00DF51A5">
        <w:rPr>
          <w:rFonts w:ascii="Arial" w:hAnsi="Arial" w:cs="Arial"/>
          <w:sz w:val="22"/>
          <w:szCs w:val="22"/>
        </w:rPr>
        <w:t>.</w:t>
      </w:r>
    </w:p>
    <w:p w:rsidR="008848CC" w:rsidRPr="00DF51A5" w:rsidRDefault="008848CC" w:rsidP="008848CC">
      <w:pPr>
        <w:pStyle w:val="NormalWeb"/>
        <w:spacing w:after="0" w:line="240" w:lineRule="auto"/>
        <w:rPr>
          <w:sz w:val="22"/>
          <w:szCs w:val="22"/>
        </w:rPr>
      </w:pPr>
    </w:p>
    <w:p w:rsidR="008848CC" w:rsidRDefault="008848CC" w:rsidP="008848CC">
      <w:pPr>
        <w:pStyle w:val="NormalWeb"/>
        <w:spacing w:after="0" w:line="240" w:lineRule="auto"/>
        <w:jc w:val="center"/>
      </w:pPr>
      <w:r w:rsidRPr="00DF51A5">
        <w:rPr>
          <w:rFonts w:ascii="Arial" w:hAnsi="Arial" w:cs="Arial"/>
          <w:sz w:val="22"/>
          <w:szCs w:val="22"/>
        </w:rPr>
        <w:t>___________________________________________________</w:t>
      </w:r>
    </w:p>
    <w:p w:rsidR="008848CC" w:rsidRDefault="008848CC" w:rsidP="008848CC">
      <w:pPr>
        <w:pStyle w:val="NormalWeb"/>
        <w:spacing w:after="0" w:line="24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(assinatura e carimbo do </w:t>
      </w:r>
      <w:r w:rsidR="00013C3E">
        <w:rPr>
          <w:rFonts w:ascii="Arial" w:hAnsi="Arial" w:cs="Arial"/>
          <w:sz w:val="22"/>
          <w:szCs w:val="22"/>
        </w:rPr>
        <w:t>Coo</w:t>
      </w:r>
      <w:r>
        <w:rPr>
          <w:rFonts w:ascii="Arial" w:hAnsi="Arial" w:cs="Arial"/>
          <w:sz w:val="22"/>
          <w:szCs w:val="22"/>
        </w:rPr>
        <w:t>r</w:t>
      </w:r>
      <w:r w:rsidR="00013C3E">
        <w:rPr>
          <w:rFonts w:ascii="Arial" w:hAnsi="Arial" w:cs="Arial"/>
          <w:sz w:val="22"/>
          <w:szCs w:val="22"/>
        </w:rPr>
        <w:t xml:space="preserve">denador </w:t>
      </w:r>
      <w:r w:rsidR="00DF51A5">
        <w:rPr>
          <w:rFonts w:ascii="Arial" w:hAnsi="Arial" w:cs="Arial"/>
          <w:sz w:val="22"/>
          <w:szCs w:val="22"/>
        </w:rPr>
        <w:t>do RHC</w:t>
      </w:r>
      <w:r>
        <w:rPr>
          <w:rFonts w:ascii="Arial" w:hAnsi="Arial" w:cs="Arial"/>
          <w:sz w:val="22"/>
          <w:szCs w:val="22"/>
        </w:rPr>
        <w:t>)</w:t>
      </w:r>
    </w:p>
    <w:p w:rsidR="007D4ADA" w:rsidRDefault="007D4ADA" w:rsidP="007D4ADA">
      <w:pPr>
        <w:pStyle w:val="NormalWeb"/>
        <w:spacing w:after="0" w:line="240" w:lineRule="auto"/>
        <w:jc w:val="both"/>
      </w:pPr>
      <w:r>
        <w:rPr>
          <w:rFonts w:ascii="Cambria" w:hAnsi="Cambria"/>
          <w:b/>
          <w:bCs/>
          <w:color w:val="FF3333"/>
          <w:sz w:val="26"/>
          <w:szCs w:val="26"/>
        </w:rPr>
        <w:t>.</w:t>
      </w:r>
    </w:p>
    <w:p w:rsidR="007D4ADA" w:rsidRDefault="007D4ADA" w:rsidP="008848CC">
      <w:pPr>
        <w:pStyle w:val="NormalWeb"/>
        <w:spacing w:after="0" w:line="240" w:lineRule="auto"/>
        <w:jc w:val="center"/>
      </w:pPr>
    </w:p>
    <w:sectPr w:rsidR="007D4ADA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2182" w:rsidRDefault="00212182" w:rsidP="009A6121">
      <w:pPr>
        <w:spacing w:after="0" w:line="240" w:lineRule="auto"/>
      </w:pPr>
      <w:r>
        <w:separator/>
      </w:r>
    </w:p>
  </w:endnote>
  <w:endnote w:type="continuationSeparator" w:id="0">
    <w:p w:rsidR="00212182" w:rsidRDefault="00212182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78C59703" wp14:editId="4F3F3F28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2182" w:rsidRDefault="00212182" w:rsidP="009A6121">
      <w:pPr>
        <w:spacing w:after="0" w:line="240" w:lineRule="auto"/>
      </w:pPr>
      <w:r>
        <w:separator/>
      </w:r>
    </w:p>
  </w:footnote>
  <w:footnote w:type="continuationSeparator" w:id="0">
    <w:p w:rsidR="00212182" w:rsidRDefault="00212182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3455D85" wp14:editId="17216FAA">
          <wp:simplePos x="0" y="0"/>
          <wp:positionH relativeFrom="column">
            <wp:posOffset>1822862</wp:posOffset>
          </wp:positionH>
          <wp:positionV relativeFrom="paragraph">
            <wp:posOffset>-242175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013C3E"/>
    <w:rsid w:val="000B4244"/>
    <w:rsid w:val="00212182"/>
    <w:rsid w:val="00217C50"/>
    <w:rsid w:val="0029793D"/>
    <w:rsid w:val="003162AE"/>
    <w:rsid w:val="00397ED2"/>
    <w:rsid w:val="003D3D1D"/>
    <w:rsid w:val="00587FCA"/>
    <w:rsid w:val="005A392D"/>
    <w:rsid w:val="005C767A"/>
    <w:rsid w:val="0067789B"/>
    <w:rsid w:val="00687B0B"/>
    <w:rsid w:val="006F7FF9"/>
    <w:rsid w:val="00761D46"/>
    <w:rsid w:val="007D4ADA"/>
    <w:rsid w:val="007E5929"/>
    <w:rsid w:val="008848CC"/>
    <w:rsid w:val="00887128"/>
    <w:rsid w:val="009A6121"/>
    <w:rsid w:val="00A42476"/>
    <w:rsid w:val="00AE16E5"/>
    <w:rsid w:val="00B45C5F"/>
    <w:rsid w:val="00B647D4"/>
    <w:rsid w:val="00BE7A98"/>
    <w:rsid w:val="00C336B5"/>
    <w:rsid w:val="00C64CB8"/>
    <w:rsid w:val="00CD7A68"/>
    <w:rsid w:val="00DF51A5"/>
    <w:rsid w:val="00EA1579"/>
    <w:rsid w:val="00FA5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semiHidden/>
    <w:unhideWhenUsed/>
    <w:rsid w:val="008848CC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semiHidden/>
    <w:unhideWhenUsed/>
    <w:rsid w:val="008848CC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201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4</cp:revision>
  <cp:lastPrinted>2018-01-10T13:50:00Z</cp:lastPrinted>
  <dcterms:created xsi:type="dcterms:W3CDTF">2021-05-24T11:17:00Z</dcterms:created>
  <dcterms:modified xsi:type="dcterms:W3CDTF">2021-05-25T16:58:00Z</dcterms:modified>
</cp:coreProperties>
</file>