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1B2BE1" w:rsidRPr="00FC1C95" w:rsidRDefault="008926E1" w:rsidP="008926E1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FC1C95">
        <w:rPr>
          <w:b/>
          <w:bCs/>
          <w:sz w:val="28"/>
          <w:szCs w:val="28"/>
          <w:u w:val="single"/>
        </w:rPr>
        <w:t xml:space="preserve">TERMO DE AUTORIZAÇÃO </w:t>
      </w:r>
      <w:r w:rsidR="001B2BE1" w:rsidRPr="00FC1C95">
        <w:rPr>
          <w:b/>
          <w:bCs/>
          <w:sz w:val="28"/>
          <w:szCs w:val="28"/>
          <w:u w:val="single"/>
        </w:rPr>
        <w:t>PARA PESQUISA</w:t>
      </w:r>
    </w:p>
    <w:p w:rsidR="008926E1" w:rsidRPr="00FC1C95" w:rsidRDefault="008926E1" w:rsidP="008926E1">
      <w:pPr>
        <w:pStyle w:val="NormalWeb"/>
        <w:spacing w:after="0" w:line="240" w:lineRule="auto"/>
        <w:jc w:val="center"/>
        <w:rPr>
          <w:b/>
        </w:rPr>
      </w:pPr>
      <w:r w:rsidRPr="00FC1C95">
        <w:rPr>
          <w:b/>
          <w:bCs/>
          <w:sz w:val="28"/>
          <w:szCs w:val="28"/>
          <w:u w:val="single"/>
        </w:rPr>
        <w:t>MASTOLOGIA</w:t>
      </w:r>
    </w:p>
    <w:p w:rsidR="008926E1" w:rsidRDefault="008926E1" w:rsidP="008926E1">
      <w:pPr>
        <w:pStyle w:val="NormalWeb"/>
        <w:spacing w:after="0" w:line="240" w:lineRule="auto"/>
        <w:jc w:val="center"/>
      </w:pPr>
    </w:p>
    <w:p w:rsidR="008926E1" w:rsidRPr="008926E1" w:rsidRDefault="008926E1" w:rsidP="008926E1">
      <w:pPr>
        <w:pStyle w:val="NormalWeb"/>
        <w:spacing w:before="0" w:beforeAutospacing="0" w:after="0" w:line="240" w:lineRule="auto"/>
        <w:rPr>
          <w:b/>
        </w:rPr>
      </w:pPr>
      <w:r w:rsidRPr="008926E1">
        <w:rPr>
          <w:b/>
          <w:sz w:val="28"/>
          <w:szCs w:val="28"/>
          <w:u w:val="single"/>
        </w:rPr>
        <w:t>Título da pesquisa</w:t>
      </w:r>
      <w:r w:rsidRPr="008926E1">
        <w:rPr>
          <w:b/>
          <w:sz w:val="28"/>
          <w:szCs w:val="28"/>
        </w:rPr>
        <w:t>:</w:t>
      </w:r>
    </w:p>
    <w:p w:rsidR="008926E1" w:rsidRPr="008926E1" w:rsidRDefault="008926E1" w:rsidP="008926E1">
      <w:pPr>
        <w:pStyle w:val="NormalWeb"/>
        <w:spacing w:before="0" w:beforeAutospacing="0" w:after="0" w:line="240" w:lineRule="auto"/>
        <w:rPr>
          <w:b/>
        </w:rPr>
      </w:pPr>
      <w:r w:rsidRPr="008926E1">
        <w:rPr>
          <w:b/>
          <w:sz w:val="28"/>
          <w:szCs w:val="28"/>
          <w:u w:val="single"/>
        </w:rPr>
        <w:t>Pesquisador</w:t>
      </w:r>
      <w:r w:rsidRPr="008926E1">
        <w:rPr>
          <w:b/>
          <w:sz w:val="28"/>
          <w:szCs w:val="28"/>
        </w:rPr>
        <w:t>:</w:t>
      </w:r>
    </w:p>
    <w:p w:rsidR="008926E1" w:rsidRPr="008926E1" w:rsidRDefault="008926E1" w:rsidP="008926E1">
      <w:pPr>
        <w:pStyle w:val="NormalWeb"/>
        <w:spacing w:before="0" w:beforeAutospacing="0" w:after="0" w:line="240" w:lineRule="auto"/>
        <w:rPr>
          <w:b/>
        </w:rPr>
      </w:pPr>
      <w:r w:rsidRPr="008926E1">
        <w:rPr>
          <w:b/>
          <w:sz w:val="28"/>
          <w:szCs w:val="28"/>
          <w:u w:val="single"/>
        </w:rPr>
        <w:t>Orientador</w:t>
      </w:r>
      <w:r w:rsidR="00673C54">
        <w:rPr>
          <w:b/>
          <w:sz w:val="28"/>
          <w:szCs w:val="28"/>
          <w:u w:val="single"/>
        </w:rPr>
        <w:t>:</w:t>
      </w:r>
      <w:r w:rsidR="00673C54">
        <w:rPr>
          <w:b/>
          <w:sz w:val="28"/>
          <w:szCs w:val="28"/>
        </w:rPr>
        <w:t xml:space="preserve"> </w:t>
      </w:r>
      <w:r w:rsidR="00673C54" w:rsidRPr="00673C54">
        <w:rPr>
          <w:color w:val="FF0000"/>
          <w:sz w:val="28"/>
          <w:szCs w:val="28"/>
        </w:rPr>
        <w:t>(se houver)</w:t>
      </w:r>
    </w:p>
    <w:p w:rsidR="008926E1" w:rsidRPr="00673C54" w:rsidRDefault="008926E1" w:rsidP="008926E1">
      <w:pPr>
        <w:pStyle w:val="NormalWeb"/>
        <w:spacing w:before="0" w:beforeAutospacing="0" w:after="0" w:line="240" w:lineRule="auto"/>
        <w:rPr>
          <w:color w:val="FF0000"/>
        </w:rPr>
      </w:pPr>
      <w:r w:rsidRPr="008926E1">
        <w:rPr>
          <w:b/>
          <w:sz w:val="28"/>
          <w:szCs w:val="28"/>
          <w:u w:val="single"/>
        </w:rPr>
        <w:t>Assistente de pesquisa</w:t>
      </w:r>
      <w:r>
        <w:rPr>
          <w:sz w:val="28"/>
          <w:szCs w:val="28"/>
        </w:rPr>
        <w:t>:</w:t>
      </w:r>
      <w:r w:rsidR="00673C54">
        <w:rPr>
          <w:sz w:val="28"/>
          <w:szCs w:val="28"/>
        </w:rPr>
        <w:t xml:space="preserve"> </w:t>
      </w:r>
      <w:r w:rsidR="00673C54" w:rsidRPr="00673C54">
        <w:rPr>
          <w:color w:val="FF0000"/>
          <w:sz w:val="28"/>
          <w:szCs w:val="28"/>
        </w:rPr>
        <w:t>(se houver)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 w:rsidRPr="008926E1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8926E1" w:rsidRPr="008926E1" w:rsidRDefault="008926E1" w:rsidP="008926E1">
      <w:pPr>
        <w:pStyle w:val="NormalWeb"/>
        <w:spacing w:before="0" w:beforeAutospacing="0" w:after="0" w:line="240" w:lineRule="auto"/>
        <w:rPr>
          <w:b/>
        </w:rPr>
      </w:pPr>
      <w:r w:rsidRPr="008926E1">
        <w:rPr>
          <w:b/>
          <w:sz w:val="28"/>
          <w:szCs w:val="28"/>
          <w:u w:val="single"/>
        </w:rPr>
        <w:t>Se outros, especificar</w:t>
      </w:r>
      <w:r w:rsidRPr="008926E1">
        <w:rPr>
          <w:b/>
          <w:sz w:val="28"/>
          <w:szCs w:val="28"/>
        </w:rPr>
        <w:t>:</w:t>
      </w:r>
    </w:p>
    <w:p w:rsidR="008926E1" w:rsidRDefault="008926E1" w:rsidP="008926E1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8926E1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prontuários(</w:t>
      </w:r>
      <w:proofErr w:type="gramEnd"/>
      <w:r>
        <w:rPr>
          <w:sz w:val="28"/>
          <w:szCs w:val="28"/>
        </w:rPr>
        <w:t xml:space="preserve">  )  pacientes( ) acompanhantes( ) </w:t>
      </w:r>
      <w:r w:rsidR="00673C54">
        <w:rPr>
          <w:sz w:val="28"/>
          <w:szCs w:val="28"/>
        </w:rPr>
        <w:t>outros</w:t>
      </w:r>
      <w:r w:rsidR="002B1DFB">
        <w:rPr>
          <w:sz w:val="28"/>
          <w:szCs w:val="28"/>
        </w:rPr>
        <w:t>(  )</w:t>
      </w:r>
    </w:p>
    <w:p w:rsidR="002B1DFB" w:rsidRPr="008926E1" w:rsidRDefault="002B1DFB" w:rsidP="002B1DFB">
      <w:pPr>
        <w:pStyle w:val="NormalWeb"/>
        <w:spacing w:before="0" w:beforeAutospacing="0" w:after="0" w:line="240" w:lineRule="auto"/>
        <w:rPr>
          <w:b/>
        </w:rPr>
      </w:pPr>
      <w:r w:rsidRPr="008926E1">
        <w:rPr>
          <w:b/>
          <w:sz w:val="28"/>
          <w:szCs w:val="28"/>
          <w:u w:val="single"/>
        </w:rPr>
        <w:t>Se outros, especificar</w:t>
      </w:r>
      <w:r w:rsidRPr="008926E1">
        <w:rPr>
          <w:b/>
          <w:sz w:val="28"/>
          <w:szCs w:val="28"/>
        </w:rPr>
        <w:t>: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 w:rsidRPr="008926E1">
        <w:rPr>
          <w:b/>
          <w:sz w:val="28"/>
          <w:szCs w:val="28"/>
          <w:u w:val="single"/>
        </w:rPr>
        <w:t>Instrumento de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 </w:t>
      </w:r>
      <w:proofErr w:type="gramStart"/>
      <w:r>
        <w:rPr>
          <w:sz w:val="28"/>
          <w:szCs w:val="28"/>
        </w:rPr>
        <w:t>outros</w:t>
      </w:r>
      <w:proofErr w:type="gramEnd"/>
      <w:r>
        <w:rPr>
          <w:sz w:val="28"/>
          <w:szCs w:val="28"/>
        </w:rPr>
        <w:t>( ).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 w:rsidRPr="008926E1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 w:rsidRPr="008926E1">
        <w:rPr>
          <w:b/>
          <w:sz w:val="28"/>
          <w:szCs w:val="28"/>
          <w:u w:val="single"/>
        </w:rPr>
        <w:t>Coleta de material biológico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sim(</w:t>
      </w:r>
      <w:proofErr w:type="gramEnd"/>
      <w:r>
        <w:rPr>
          <w:sz w:val="28"/>
          <w:szCs w:val="28"/>
        </w:rPr>
        <w:t xml:space="preserve"> ) não( )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Responsável pela coleta de material</w:t>
      </w:r>
      <w:r>
        <w:rPr>
          <w:sz w:val="28"/>
          <w:szCs w:val="28"/>
        </w:rPr>
        <w:t>: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Para onde será levado o material</w:t>
      </w:r>
      <w:r>
        <w:rPr>
          <w:sz w:val="28"/>
          <w:szCs w:val="28"/>
        </w:rPr>
        <w:t>:</w:t>
      </w:r>
    </w:p>
    <w:p w:rsidR="008926E1" w:rsidRDefault="008926E1" w:rsidP="008926E1">
      <w:pPr>
        <w:pStyle w:val="NormalWeb"/>
        <w:spacing w:before="0" w:beforeAutospacing="0" w:after="0" w:line="240" w:lineRule="auto"/>
      </w:pPr>
      <w:r w:rsidRPr="008926E1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 xml:space="preserve">: sim( ) não( </w:t>
      </w:r>
      <w:r w:rsidR="00D257EF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</w:p>
    <w:p w:rsidR="008926E1" w:rsidRPr="008926E1" w:rsidRDefault="008926E1" w:rsidP="008926E1">
      <w:pPr>
        <w:pStyle w:val="NormalWeb"/>
        <w:spacing w:before="0" w:beforeAutospacing="0" w:after="0" w:line="240" w:lineRule="auto"/>
        <w:rPr>
          <w:b/>
        </w:rPr>
      </w:pPr>
      <w:r w:rsidRPr="008926E1">
        <w:rPr>
          <w:b/>
          <w:sz w:val="28"/>
          <w:szCs w:val="28"/>
          <w:u w:val="single"/>
        </w:rPr>
        <w:t>Qual</w:t>
      </w:r>
      <w:r w:rsidRPr="008926E1">
        <w:rPr>
          <w:b/>
          <w:sz w:val="28"/>
          <w:szCs w:val="28"/>
        </w:rPr>
        <w:t>:</w:t>
      </w:r>
    </w:p>
    <w:p w:rsidR="008926E1" w:rsidRDefault="008926E1" w:rsidP="008926E1">
      <w:pPr>
        <w:pStyle w:val="NormalWeb"/>
        <w:spacing w:before="0" w:beforeAutospacing="0" w:after="0" w:line="240" w:lineRule="auto"/>
      </w:pPr>
    </w:p>
    <w:p w:rsidR="00FC1C95" w:rsidRPr="00673C54" w:rsidRDefault="008926E1" w:rsidP="00673C54">
      <w:pPr>
        <w:pStyle w:val="NormalWeb"/>
        <w:spacing w:after="0" w:line="240" w:lineRule="auto"/>
        <w:jc w:val="both"/>
        <w:rPr>
          <w:color w:val="FF0000"/>
        </w:rPr>
      </w:pPr>
      <w:r>
        <w:rPr>
          <w:sz w:val="28"/>
          <w:szCs w:val="28"/>
        </w:rPr>
        <w:t xml:space="preserve">Eu, </w:t>
      </w:r>
      <w:r w:rsidR="002F0515">
        <w:rPr>
          <w:sz w:val="28"/>
          <w:szCs w:val="28"/>
        </w:rPr>
        <w:t>________________________</w:t>
      </w:r>
      <w:r>
        <w:rPr>
          <w:sz w:val="28"/>
          <w:szCs w:val="28"/>
        </w:rPr>
        <w:t xml:space="preserve">, Coordenadora do Setor de </w:t>
      </w:r>
      <w:r w:rsidRPr="008926E1">
        <w:rPr>
          <w:b/>
          <w:sz w:val="28"/>
          <w:szCs w:val="28"/>
        </w:rPr>
        <w:t>MASTOLOGIA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 w:rsidR="00673C54">
        <w:rPr>
          <w:b/>
          <w:bCs/>
          <w:sz w:val="28"/>
          <w:szCs w:val="28"/>
          <w:u w:val="single"/>
        </w:rPr>
        <w:t>:</w:t>
      </w:r>
      <w:proofErr w:type="gramStart"/>
      <w:r w:rsidR="00673C54">
        <w:rPr>
          <w:bCs/>
          <w:sz w:val="28"/>
          <w:szCs w:val="28"/>
        </w:rPr>
        <w:t>.........</w:t>
      </w:r>
      <w:proofErr w:type="gramEnd"/>
      <w:r w:rsidR="00673C54">
        <w:rPr>
          <w:bCs/>
          <w:sz w:val="28"/>
          <w:szCs w:val="28"/>
        </w:rPr>
        <w:t xml:space="preserve"> </w:t>
      </w:r>
      <w:r w:rsidR="00673C54" w:rsidRPr="00673C54">
        <w:rPr>
          <w:bCs/>
          <w:color w:val="FF0000"/>
          <w:sz w:val="28"/>
          <w:szCs w:val="28"/>
        </w:rPr>
        <w:t>(informar Resolução</w:t>
      </w:r>
      <w:r w:rsidR="0088512F">
        <w:rPr>
          <w:bCs/>
          <w:color w:val="FF0000"/>
          <w:sz w:val="28"/>
          <w:szCs w:val="28"/>
        </w:rPr>
        <w:t xml:space="preserve"> correta</w:t>
      </w:r>
      <w:bookmarkStart w:id="0" w:name="_GoBack"/>
      <w:bookmarkEnd w:id="0"/>
      <w:r w:rsidR="00673C54" w:rsidRPr="00673C54">
        <w:rPr>
          <w:bCs/>
          <w:color w:val="FF0000"/>
          <w:sz w:val="28"/>
          <w:szCs w:val="28"/>
        </w:rPr>
        <w:t>)</w:t>
      </w:r>
      <w:r w:rsidR="00673C54">
        <w:rPr>
          <w:bCs/>
          <w:color w:val="FF0000"/>
          <w:sz w:val="28"/>
          <w:szCs w:val="28"/>
        </w:rPr>
        <w:t>.</w:t>
      </w:r>
    </w:p>
    <w:p w:rsidR="008926E1" w:rsidRDefault="008926E1" w:rsidP="002B1DFB">
      <w:pPr>
        <w:pStyle w:val="NormalWeb"/>
        <w:spacing w:after="0" w:line="240" w:lineRule="auto"/>
        <w:jc w:val="center"/>
      </w:pPr>
      <w:r>
        <w:rPr>
          <w:sz w:val="28"/>
          <w:szCs w:val="28"/>
        </w:rPr>
        <w:t xml:space="preserve">Recife, </w:t>
      </w:r>
      <w:r w:rsidR="00673C54">
        <w:rPr>
          <w:sz w:val="28"/>
          <w:szCs w:val="28"/>
        </w:rPr>
        <w:t>_____ de ____________de ____.</w:t>
      </w:r>
    </w:p>
    <w:p w:rsidR="008926E1" w:rsidRDefault="008926E1" w:rsidP="008926E1">
      <w:pPr>
        <w:pStyle w:val="NormalWeb"/>
        <w:spacing w:after="0" w:line="240" w:lineRule="auto"/>
      </w:pPr>
    </w:p>
    <w:p w:rsidR="008926E1" w:rsidRDefault="008926E1" w:rsidP="008926E1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8926E1" w:rsidRDefault="008926E1" w:rsidP="008926E1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8926E1" w:rsidRDefault="008926E1" w:rsidP="008926E1">
      <w:pPr>
        <w:pStyle w:val="NormalWeb"/>
        <w:spacing w:after="0" w:line="240" w:lineRule="auto"/>
        <w:jc w:val="center"/>
      </w:pPr>
    </w:p>
    <w:p w:rsidR="008926E1" w:rsidRDefault="008926E1" w:rsidP="008926E1">
      <w:pPr>
        <w:pStyle w:val="NormalWeb"/>
        <w:spacing w:after="0" w:line="240" w:lineRule="auto"/>
        <w:jc w:val="center"/>
      </w:pPr>
    </w:p>
    <w:p w:rsidR="00F15FEF" w:rsidRDefault="00F15FEF" w:rsidP="00F15FEF">
      <w:pPr>
        <w:pStyle w:val="NormalWeb"/>
        <w:spacing w:after="0" w:line="240" w:lineRule="auto"/>
      </w:pPr>
    </w:p>
    <w:p w:rsidR="008926E1" w:rsidRDefault="008926E1" w:rsidP="008926E1">
      <w:pPr>
        <w:pStyle w:val="NormalWeb"/>
        <w:spacing w:after="0" w:line="240" w:lineRule="auto"/>
      </w:pPr>
    </w:p>
    <w:p w:rsidR="008926E1" w:rsidRDefault="008926E1"/>
    <w:sectPr w:rsidR="008926E1" w:rsidSect="008926E1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996" w:rsidRDefault="00A92996" w:rsidP="009A6121">
      <w:pPr>
        <w:spacing w:after="0" w:line="240" w:lineRule="auto"/>
      </w:pPr>
      <w:r>
        <w:separator/>
      </w:r>
    </w:p>
  </w:endnote>
  <w:endnote w:type="continuationSeparator" w:id="0">
    <w:p w:rsidR="00A92996" w:rsidRDefault="00A92996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628E6DF" wp14:editId="3A2DAFEF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996" w:rsidRDefault="00A92996" w:rsidP="009A6121">
      <w:pPr>
        <w:spacing w:after="0" w:line="240" w:lineRule="auto"/>
      </w:pPr>
      <w:r>
        <w:separator/>
      </w:r>
    </w:p>
  </w:footnote>
  <w:footnote w:type="continuationSeparator" w:id="0">
    <w:p w:rsidR="00A92996" w:rsidRDefault="00A92996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6CAC2E3" wp14:editId="0BA36366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B2BE1"/>
    <w:rsid w:val="002B1DFB"/>
    <w:rsid w:val="002D6B9D"/>
    <w:rsid w:val="002F0515"/>
    <w:rsid w:val="00525B04"/>
    <w:rsid w:val="005A392D"/>
    <w:rsid w:val="005F48A0"/>
    <w:rsid w:val="00673C54"/>
    <w:rsid w:val="00761D46"/>
    <w:rsid w:val="007E4FAA"/>
    <w:rsid w:val="00875444"/>
    <w:rsid w:val="0088512F"/>
    <w:rsid w:val="008926E1"/>
    <w:rsid w:val="00952EA8"/>
    <w:rsid w:val="009A6121"/>
    <w:rsid w:val="00A92996"/>
    <w:rsid w:val="00AE16E5"/>
    <w:rsid w:val="00D257EF"/>
    <w:rsid w:val="00E20562"/>
    <w:rsid w:val="00F15FEF"/>
    <w:rsid w:val="00F70FA1"/>
    <w:rsid w:val="00FC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8926E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8926E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5</cp:revision>
  <cp:lastPrinted>2018-01-10T13:50:00Z</cp:lastPrinted>
  <dcterms:created xsi:type="dcterms:W3CDTF">2021-05-24T12:37:00Z</dcterms:created>
  <dcterms:modified xsi:type="dcterms:W3CDTF">2021-05-25T16:49:00Z</dcterms:modified>
</cp:coreProperties>
</file>