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6858F3" w:rsidRDefault="006858F3" w:rsidP="006858F3">
      <w:pPr>
        <w:pStyle w:val="Default"/>
      </w:pPr>
    </w:p>
    <w:p w:rsidR="006858F3" w:rsidRPr="006858F3" w:rsidRDefault="006858F3" w:rsidP="006858F3">
      <w:pPr>
        <w:pStyle w:val="Default"/>
        <w:jc w:val="center"/>
        <w:rPr>
          <w:rFonts w:cstheme="minorBidi"/>
          <w:b/>
          <w:bCs/>
          <w:color w:val="auto"/>
          <w:sz w:val="28"/>
          <w:szCs w:val="28"/>
          <w:u w:val="single"/>
        </w:rPr>
      </w:pPr>
      <w:r w:rsidRPr="006858F3">
        <w:rPr>
          <w:rFonts w:cstheme="minorBidi"/>
          <w:b/>
          <w:bCs/>
          <w:color w:val="auto"/>
          <w:sz w:val="28"/>
          <w:szCs w:val="28"/>
          <w:u w:val="single"/>
        </w:rPr>
        <w:t>SUBMISSÃO DE EMENDA</w:t>
      </w:r>
      <w:bookmarkStart w:id="0" w:name="_GoBack"/>
      <w:bookmarkEnd w:id="0"/>
    </w:p>
    <w:p w:rsidR="006858F3" w:rsidRDefault="006858F3" w:rsidP="006858F3">
      <w:pPr>
        <w:pStyle w:val="Default"/>
        <w:rPr>
          <w:rFonts w:cstheme="minorBidi"/>
          <w:color w:val="auto"/>
          <w:sz w:val="28"/>
          <w:szCs w:val="28"/>
        </w:rPr>
      </w:pPr>
    </w:p>
    <w:p w:rsidR="006858F3" w:rsidRDefault="006858F3" w:rsidP="006858F3">
      <w:pPr>
        <w:pStyle w:val="Default"/>
        <w:rPr>
          <w:rFonts w:cstheme="minorBidi"/>
          <w:color w:val="auto"/>
          <w:sz w:val="23"/>
          <w:szCs w:val="23"/>
        </w:rPr>
      </w:pPr>
      <w:r>
        <w:rPr>
          <w:rFonts w:cstheme="minorBidi"/>
          <w:b/>
          <w:bCs/>
          <w:color w:val="auto"/>
          <w:sz w:val="23"/>
          <w:szCs w:val="23"/>
        </w:rPr>
        <w:t xml:space="preserve">O que é uma emenda? </w:t>
      </w:r>
    </w:p>
    <w:p w:rsidR="006858F3" w:rsidRDefault="006858F3" w:rsidP="006858F3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Emenda é toda proposta de </w:t>
      </w:r>
      <w:r w:rsidRPr="006858F3">
        <w:rPr>
          <w:color w:val="FF0000"/>
          <w:sz w:val="22"/>
          <w:szCs w:val="22"/>
        </w:rPr>
        <w:t>modificação</w:t>
      </w:r>
      <w:r>
        <w:rPr>
          <w:color w:val="auto"/>
          <w:sz w:val="22"/>
          <w:szCs w:val="22"/>
        </w:rPr>
        <w:t xml:space="preserve"> ao projeto original, encaminhada ao Sistema CEP/CONEP pela Plataforma Brasil, com </w:t>
      </w:r>
      <w:r w:rsidRPr="006858F3">
        <w:rPr>
          <w:color w:val="auto"/>
          <w:sz w:val="22"/>
          <w:szCs w:val="22"/>
          <w:u w:val="single"/>
        </w:rPr>
        <w:t>a descrição e a justificativa das alterações</w:t>
      </w:r>
      <w:r>
        <w:rPr>
          <w:color w:val="auto"/>
          <w:sz w:val="22"/>
          <w:szCs w:val="22"/>
        </w:rPr>
        <w:t xml:space="preserve">. As emendas devem ser apresentadas de forma </w:t>
      </w:r>
      <w:r w:rsidRPr="006858F3">
        <w:rPr>
          <w:b/>
          <w:color w:val="auto"/>
          <w:sz w:val="22"/>
          <w:szCs w:val="22"/>
          <w:u w:val="single"/>
        </w:rPr>
        <w:t>clara e sucinta</w:t>
      </w:r>
      <w:r>
        <w:rPr>
          <w:color w:val="auto"/>
          <w:sz w:val="22"/>
          <w:szCs w:val="22"/>
        </w:rPr>
        <w:t xml:space="preserve">, destacando </w:t>
      </w:r>
      <w:r w:rsidRPr="006858F3">
        <w:rPr>
          <w:color w:val="auto"/>
          <w:sz w:val="22"/>
          <w:szCs w:val="22"/>
          <w:u w:val="single"/>
        </w:rPr>
        <w:t>nos documentos enviados</w:t>
      </w:r>
      <w:r>
        <w:rPr>
          <w:color w:val="auto"/>
          <w:sz w:val="22"/>
          <w:szCs w:val="22"/>
        </w:rPr>
        <w:t xml:space="preserve"> os </w:t>
      </w:r>
      <w:r w:rsidRPr="006858F3">
        <w:rPr>
          <w:color w:val="auto"/>
          <w:sz w:val="22"/>
          <w:szCs w:val="22"/>
          <w:u w:val="single"/>
        </w:rPr>
        <w:t>trechos modificados</w:t>
      </w:r>
      <w:r>
        <w:rPr>
          <w:color w:val="auto"/>
          <w:sz w:val="22"/>
          <w:szCs w:val="22"/>
        </w:rPr>
        <w:t xml:space="preserve">. A emenda será analisada pelas instâncias de sua aprovação final (CEP e/ou CONEP). </w:t>
      </w:r>
    </w:p>
    <w:p w:rsidR="006858F3" w:rsidRDefault="006858F3" w:rsidP="006858F3">
      <w:pPr>
        <w:jc w:val="both"/>
      </w:pPr>
      <w:r>
        <w:t>As modificações propostas pelo pesquisador responsável não podem descaracterizar o estudo originalmente proposto e aprovado pelo Sistema CEP-CONEP. Em geral, modificações substanciais no desenho do estudo, nas hipóteses, na metodologia e nos objetivos primários não podem ser consideradas emendas, devendo o pesquisador responsável submeter novo protocolo de pesquisa para ser analisado pelo Sistema CEP-CONEP.</w:t>
      </w:r>
    </w:p>
    <w:p w:rsidR="006858F3" w:rsidRDefault="006858F3" w:rsidP="006858F3">
      <w:pPr>
        <w:pStyle w:val="Default"/>
      </w:pPr>
    </w:p>
    <w:p w:rsidR="006858F3" w:rsidRDefault="006858F3" w:rsidP="006858F3">
      <w:pPr>
        <w:pStyle w:val="Default"/>
        <w:jc w:val="both"/>
        <w:rPr>
          <w:rFonts w:cstheme="minorBidi"/>
          <w:color w:val="auto"/>
          <w:sz w:val="23"/>
          <w:szCs w:val="23"/>
        </w:rPr>
      </w:pPr>
      <w:r>
        <w:rPr>
          <w:rFonts w:cstheme="minorBidi"/>
          <w:b/>
          <w:bCs/>
          <w:color w:val="auto"/>
          <w:sz w:val="23"/>
          <w:szCs w:val="23"/>
        </w:rPr>
        <w:t xml:space="preserve">Quando posso submeter uma emenda na Plataforma Brasil? </w:t>
      </w:r>
    </w:p>
    <w:p w:rsidR="006858F3" w:rsidRDefault="006858F3" w:rsidP="006858F3">
      <w:pPr>
        <w:jc w:val="both"/>
      </w:pPr>
      <w:r>
        <w:t xml:space="preserve">O pesquisador poderá submeter emendas apenas em pesquisas </w:t>
      </w:r>
      <w:r w:rsidRPr="006858F3">
        <w:rPr>
          <w:u w:val="single"/>
        </w:rPr>
        <w:t>já aprovadas</w:t>
      </w:r>
      <w:r>
        <w:t>. O sistema permite o envio de uma emenda por vez, apresentando a opção novamente somente quando a análise ética da emenda anterior tiver sido finalizada.</w:t>
      </w:r>
    </w:p>
    <w:p w:rsidR="006858F3" w:rsidRDefault="006858F3" w:rsidP="006858F3">
      <w:pPr>
        <w:pStyle w:val="Default"/>
        <w:jc w:val="both"/>
      </w:pPr>
    </w:p>
    <w:p w:rsidR="006858F3" w:rsidRDefault="006858F3" w:rsidP="006858F3">
      <w:pPr>
        <w:pStyle w:val="Default"/>
        <w:jc w:val="both"/>
        <w:rPr>
          <w:rFonts w:cstheme="minorBidi"/>
          <w:color w:val="auto"/>
          <w:sz w:val="22"/>
          <w:szCs w:val="22"/>
        </w:rPr>
      </w:pPr>
      <w:r>
        <w:rPr>
          <w:rFonts w:cstheme="minorBidi"/>
          <w:b/>
          <w:bCs/>
          <w:color w:val="auto"/>
          <w:sz w:val="22"/>
          <w:szCs w:val="22"/>
        </w:rPr>
        <w:t xml:space="preserve">OBS.: Nos casos de projetos </w:t>
      </w:r>
      <w:proofErr w:type="spellStart"/>
      <w:r>
        <w:rPr>
          <w:rFonts w:cstheme="minorBidi"/>
          <w:b/>
          <w:bCs/>
          <w:color w:val="auto"/>
          <w:sz w:val="22"/>
          <w:szCs w:val="22"/>
        </w:rPr>
        <w:t>unicêntricos</w:t>
      </w:r>
      <w:proofErr w:type="spellEnd"/>
      <w:r>
        <w:rPr>
          <w:rFonts w:cstheme="minorBidi"/>
          <w:b/>
          <w:bCs/>
          <w:color w:val="auto"/>
          <w:sz w:val="22"/>
          <w:szCs w:val="22"/>
        </w:rPr>
        <w:t xml:space="preserve"> com coparticipação, quando a Emenda não é exclusiva do Centro Coordenador e, ainda assim, os demais coparticipantes não estão recebendo as réplicas, há de se verificar o vínculo da instituição com o CEP. </w:t>
      </w:r>
    </w:p>
    <w:p w:rsidR="006858F3" w:rsidRDefault="006858F3" w:rsidP="006858F3">
      <w:pPr>
        <w:jc w:val="both"/>
        <w:rPr>
          <w:b/>
          <w:bCs/>
        </w:rPr>
      </w:pPr>
      <w:r>
        <w:rPr>
          <w:b/>
          <w:bCs/>
        </w:rPr>
        <w:t>Para os casos de instituições já adicionadas no sistema, é uma atribuição do CEP vincular a instituição coparticipante (confira no manual de CEP) para que seja feito o encaminhamento das réplicas dos projetos.</w:t>
      </w:r>
    </w:p>
    <w:p w:rsidR="006858F3" w:rsidRPr="006858F3" w:rsidRDefault="006858F3" w:rsidP="006858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6858F3" w:rsidRPr="006858F3" w:rsidRDefault="006858F3" w:rsidP="006858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858F3">
        <w:rPr>
          <w:rFonts w:ascii="Arial" w:hAnsi="Arial" w:cs="Arial"/>
          <w:b/>
          <w:bCs/>
        </w:rPr>
        <w:t xml:space="preserve">Atenção! </w:t>
      </w:r>
    </w:p>
    <w:p w:rsidR="006858F3" w:rsidRPr="006858F3" w:rsidRDefault="006858F3" w:rsidP="006858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858F3">
        <w:rPr>
          <w:rFonts w:ascii="Arial" w:hAnsi="Arial" w:cs="Arial"/>
        </w:rPr>
        <w:t xml:space="preserve">Se o CEP do </w:t>
      </w:r>
      <w:r w:rsidRPr="006858F3">
        <w:rPr>
          <w:rFonts w:ascii="Arial" w:hAnsi="Arial" w:cs="Arial"/>
          <w:b/>
          <w:bCs/>
        </w:rPr>
        <w:t xml:space="preserve">Centro Participante </w:t>
      </w:r>
      <w:r w:rsidRPr="006858F3">
        <w:rPr>
          <w:rFonts w:ascii="Arial" w:hAnsi="Arial" w:cs="Arial"/>
        </w:rPr>
        <w:t xml:space="preserve">emitir parecer de “Não Aprovado” (salvo envio de Recurso) ou “Retirado” em uma emenda já aprovada no Centro Coordenador, </w:t>
      </w:r>
      <w:r w:rsidRPr="006858F3">
        <w:rPr>
          <w:rFonts w:ascii="Arial" w:hAnsi="Arial" w:cs="Arial"/>
          <w:b/>
          <w:bCs/>
        </w:rPr>
        <w:t xml:space="preserve">o Centro Participante será retirado do estudo. </w:t>
      </w:r>
      <w:r w:rsidRPr="006858F3">
        <w:rPr>
          <w:rFonts w:ascii="Arial" w:hAnsi="Arial" w:cs="Arial"/>
        </w:rPr>
        <w:t xml:space="preserve">Isso acontece porque o estudo passaria a ter dados divergentes entre Centro Coordenador e Centro Participante, não podendo ser inserido novamente no estudo. </w:t>
      </w:r>
    </w:p>
    <w:p w:rsidR="006858F3" w:rsidRDefault="006858F3" w:rsidP="006858F3">
      <w:pPr>
        <w:jc w:val="both"/>
      </w:pPr>
      <w:r w:rsidRPr="006858F3">
        <w:rPr>
          <w:rFonts w:ascii="Arial" w:hAnsi="Arial" w:cs="Arial"/>
        </w:rPr>
        <w:t xml:space="preserve">Para </w:t>
      </w:r>
      <w:r w:rsidRPr="006858F3">
        <w:rPr>
          <w:rFonts w:ascii="Arial" w:hAnsi="Arial" w:cs="Arial"/>
          <w:b/>
          <w:bCs/>
        </w:rPr>
        <w:t xml:space="preserve">Coparticipantes </w:t>
      </w:r>
      <w:r w:rsidRPr="006858F3">
        <w:rPr>
          <w:rFonts w:ascii="Arial" w:hAnsi="Arial" w:cs="Arial"/>
        </w:rPr>
        <w:t>a regra é a mesma: se o CEP da Coparticipante ou não aprovar uma emenda já aprovada no Centro Coordenador, será retirado do estudo, porém, podendo retornar via nova emenda.</w:t>
      </w:r>
    </w:p>
    <w:sectPr w:rsidR="006858F3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7F2" w:rsidRDefault="00FC47F2" w:rsidP="009A6121">
      <w:pPr>
        <w:spacing w:after="0" w:line="240" w:lineRule="auto"/>
      </w:pPr>
      <w:r>
        <w:separator/>
      </w:r>
    </w:p>
  </w:endnote>
  <w:endnote w:type="continuationSeparator" w:id="0">
    <w:p w:rsidR="00FC47F2" w:rsidRDefault="00FC47F2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1F1855B" wp14:editId="6995D623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7F2" w:rsidRDefault="00FC47F2" w:rsidP="009A6121">
      <w:pPr>
        <w:spacing w:after="0" w:line="240" w:lineRule="auto"/>
      </w:pPr>
      <w:r>
        <w:separator/>
      </w:r>
    </w:p>
  </w:footnote>
  <w:footnote w:type="continuationSeparator" w:id="0">
    <w:p w:rsidR="00FC47F2" w:rsidRDefault="00FC47F2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E019F5" wp14:editId="75508339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5A392D"/>
    <w:rsid w:val="006858F3"/>
    <w:rsid w:val="00761D46"/>
    <w:rsid w:val="009A6121"/>
    <w:rsid w:val="00AE16E5"/>
    <w:rsid w:val="00FC4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customStyle="1" w:styleId="Default">
    <w:name w:val="Default"/>
    <w:rsid w:val="006858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customStyle="1" w:styleId="Default">
    <w:name w:val="Default"/>
    <w:rsid w:val="006858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332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2</cp:revision>
  <cp:lastPrinted>2018-01-10T13:50:00Z</cp:lastPrinted>
  <dcterms:created xsi:type="dcterms:W3CDTF">2019-01-25T10:38:00Z</dcterms:created>
  <dcterms:modified xsi:type="dcterms:W3CDTF">2019-01-25T10:38:00Z</dcterms:modified>
</cp:coreProperties>
</file>